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4E" w:rsidRPr="00D60FFD" w:rsidRDefault="00B5334E" w:rsidP="00B5334E">
      <w:pPr>
        <w:pStyle w:val="Tytu"/>
        <w:spacing w:before="0" w:after="0" w:line="240" w:lineRule="auto"/>
        <w:rPr>
          <w:rFonts w:ascii="Times New Roman" w:hAnsi="Times New Roman"/>
          <w:b/>
          <w:color w:val="auto"/>
          <w:w w:val="100"/>
          <w:sz w:val="32"/>
          <w:szCs w:val="32"/>
        </w:rPr>
      </w:pPr>
      <w:r w:rsidRPr="00D60FFD">
        <w:rPr>
          <w:rFonts w:ascii="Times New Roman" w:hAnsi="Times New Roman"/>
          <w:b/>
          <w:color w:val="auto"/>
          <w:w w:val="100"/>
          <w:sz w:val="32"/>
          <w:szCs w:val="32"/>
        </w:rPr>
        <w:t>KRYTERIA OCENIANIA</w:t>
      </w:r>
    </w:p>
    <w:p w:rsidR="00D60FFD" w:rsidRPr="00D60FFD" w:rsidRDefault="00B5334E" w:rsidP="00B5334E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32"/>
          <w:szCs w:val="32"/>
        </w:rPr>
      </w:pPr>
      <w:r w:rsidRPr="00D60FFD">
        <w:rPr>
          <w:rFonts w:eastAsia="Calibri"/>
          <w:b/>
          <w:bCs/>
          <w:spacing w:val="3"/>
          <w:sz w:val="32"/>
          <w:szCs w:val="32"/>
        </w:rPr>
        <w:t xml:space="preserve">z katechezy w zakresie klasy </w:t>
      </w:r>
      <w:r w:rsidR="00D60FFD" w:rsidRPr="00D60FFD">
        <w:rPr>
          <w:rFonts w:eastAsia="Calibri"/>
          <w:b/>
          <w:bCs/>
          <w:spacing w:val="3"/>
          <w:sz w:val="32"/>
          <w:szCs w:val="32"/>
        </w:rPr>
        <w:t>VIII szkoły podstawowej</w:t>
      </w:r>
    </w:p>
    <w:p w:rsidR="00B5334E" w:rsidRPr="00D60FFD" w:rsidRDefault="00B5334E" w:rsidP="00B5334E">
      <w:pPr>
        <w:autoSpaceDE w:val="0"/>
        <w:autoSpaceDN w:val="0"/>
        <w:adjustRightInd w:val="0"/>
        <w:jc w:val="center"/>
        <w:textAlignment w:val="center"/>
        <w:rPr>
          <w:rFonts w:eastAsia="Calibri"/>
          <w:b/>
          <w:bCs/>
          <w:spacing w:val="3"/>
          <w:sz w:val="32"/>
          <w:szCs w:val="32"/>
        </w:rPr>
      </w:pPr>
      <w:r w:rsidRPr="00D60FFD">
        <w:rPr>
          <w:rFonts w:eastAsia="Calibri"/>
          <w:b/>
          <w:bCs/>
          <w:spacing w:val="3"/>
          <w:sz w:val="32"/>
          <w:szCs w:val="32"/>
        </w:rPr>
        <w:t xml:space="preserve">do programu nr AZ-3-01/10 i podręcznika nr </w:t>
      </w:r>
      <w:r w:rsidRPr="00D60FFD">
        <w:rPr>
          <w:b/>
          <w:sz w:val="32"/>
          <w:szCs w:val="32"/>
        </w:rPr>
        <w:t>RA-32-01/10-RA-4/13</w:t>
      </w:r>
      <w:r w:rsidRPr="00D60FFD">
        <w:rPr>
          <w:rFonts w:eastAsia="Calibri"/>
          <w:b/>
          <w:bCs/>
          <w:spacing w:val="3"/>
          <w:sz w:val="32"/>
          <w:szCs w:val="32"/>
        </w:rPr>
        <w:t xml:space="preserve"> </w:t>
      </w:r>
      <w:r w:rsidRPr="00D60FFD">
        <w:rPr>
          <w:rFonts w:eastAsia="Calibri"/>
          <w:b/>
          <w:bCs/>
          <w:i/>
          <w:iCs/>
          <w:spacing w:val="3"/>
          <w:sz w:val="32"/>
          <w:szCs w:val="32"/>
        </w:rPr>
        <w:t>„Aby nie ustać w drodze”</w:t>
      </w:r>
    </w:p>
    <w:p w:rsidR="00B5334E" w:rsidRPr="00D60FFD" w:rsidRDefault="00B5334E" w:rsidP="00B5334E">
      <w:pPr>
        <w:jc w:val="center"/>
        <w:rPr>
          <w:rFonts w:eastAsia="Calibri"/>
          <w:b/>
          <w:spacing w:val="3"/>
          <w:sz w:val="32"/>
          <w:szCs w:val="32"/>
        </w:rPr>
      </w:pPr>
      <w:r w:rsidRPr="00D60FFD">
        <w:rPr>
          <w:rFonts w:eastAsia="Calibri"/>
          <w:b/>
          <w:spacing w:val="3"/>
          <w:sz w:val="32"/>
          <w:szCs w:val="32"/>
        </w:rPr>
        <w:t>pod redakcją ks. Stanisława Łabendowicza</w:t>
      </w:r>
    </w:p>
    <w:p w:rsidR="00B5334E" w:rsidRPr="00362DC9" w:rsidRDefault="00B5334E" w:rsidP="00B5334E">
      <w:pPr>
        <w:pStyle w:val="Tytu"/>
        <w:spacing w:before="0" w:after="0" w:line="240" w:lineRule="auto"/>
        <w:jc w:val="left"/>
        <w:rPr>
          <w:rFonts w:ascii="Times New Roman" w:hAnsi="Times New Roman"/>
          <w:color w:val="auto"/>
          <w:w w:val="100"/>
          <w:sz w:val="20"/>
          <w:szCs w:val="20"/>
        </w:rPr>
      </w:pPr>
    </w:p>
    <w:p w:rsidR="00B5334E" w:rsidRPr="00362DC9" w:rsidRDefault="00B5334E" w:rsidP="00B5334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5"/>
        <w:gridCol w:w="3543"/>
        <w:gridCol w:w="3551"/>
        <w:gridCol w:w="3539"/>
      </w:tblGrid>
      <w:tr w:rsidR="00B5334E" w:rsidRPr="00362DC9" w:rsidTr="00B5334E">
        <w:tc>
          <w:tcPr>
            <w:tcW w:w="3909" w:type="dxa"/>
            <w:shd w:val="clear" w:color="auto" w:fill="auto"/>
          </w:tcPr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OCENA</w:t>
            </w:r>
          </w:p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DOPUSZCZAJĄCA</w:t>
            </w:r>
          </w:p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OCENA</w:t>
            </w:r>
          </w:p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3883" w:type="dxa"/>
            <w:shd w:val="clear" w:color="auto" w:fill="auto"/>
          </w:tcPr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OCENA</w:t>
            </w:r>
          </w:p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3918" w:type="dxa"/>
            <w:shd w:val="clear" w:color="auto" w:fill="auto"/>
          </w:tcPr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OCENA</w:t>
            </w:r>
          </w:p>
          <w:p w:rsidR="00B5334E" w:rsidRPr="00362DC9" w:rsidRDefault="00B5334E" w:rsidP="00B5334E">
            <w:pPr>
              <w:pStyle w:val="Tekst"/>
              <w:jc w:val="center"/>
              <w:rPr>
                <w:b/>
                <w:bCs/>
                <w:sz w:val="20"/>
                <w:szCs w:val="20"/>
              </w:rPr>
            </w:pPr>
            <w:r w:rsidRPr="00362DC9">
              <w:rPr>
                <w:b/>
                <w:bCs/>
                <w:sz w:val="20"/>
                <w:szCs w:val="20"/>
              </w:rPr>
              <w:t>BARDZO DOBRA</w:t>
            </w:r>
          </w:p>
        </w:tc>
      </w:tr>
      <w:tr w:rsidR="00B5334E" w:rsidRPr="00362DC9" w:rsidTr="00B5334E">
        <w:tc>
          <w:tcPr>
            <w:tcW w:w="15614" w:type="dxa"/>
            <w:gridSpan w:val="4"/>
            <w:shd w:val="clear" w:color="auto" w:fill="auto"/>
          </w:tcPr>
          <w:p w:rsidR="00B5334E" w:rsidRPr="00362DC9" w:rsidRDefault="00B5334E" w:rsidP="00B53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62DC9">
              <w:rPr>
                <w:b/>
                <w:sz w:val="20"/>
                <w:szCs w:val="20"/>
              </w:rPr>
              <w:t>I. Człowiek na drogach Boga</w:t>
            </w:r>
          </w:p>
        </w:tc>
      </w:tr>
      <w:tr w:rsidR="00B5334E" w:rsidRPr="00362DC9" w:rsidTr="00B5334E">
        <w:tc>
          <w:tcPr>
            <w:tcW w:w="3909" w:type="dxa"/>
            <w:shd w:val="clear" w:color="auto" w:fill="auto"/>
          </w:tcPr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definiuje, czym jest szczęście,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podaje, że szczęście to pierwotny zamysł Boga względem czł</w:t>
            </w:r>
            <w:r w:rsidRPr="00362DC9">
              <w:rPr>
                <w:color w:val="auto"/>
              </w:rPr>
              <w:t>o</w:t>
            </w:r>
            <w:r w:rsidRPr="00362DC9">
              <w:rPr>
                <w:color w:val="auto"/>
              </w:rPr>
              <w:t>wieka,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nazywa zbawienie prawdziwym szczęściem,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t>– definiuje, czym jest wolność,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t>– nazywa Jezusa najlepszym przyjacielem człowieka,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określa sposoby doskonalenia się n wzór Chrystusa,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wskazuje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 xml:space="preserve"> kościół parafialny </w:t>
            </w:r>
            <w:r w:rsidRPr="00362DC9">
              <w:rPr>
                <w:rFonts w:cs="Times New Roman"/>
                <w:bCs/>
                <w:sz w:val="20"/>
                <w:szCs w:val="20"/>
              </w:rPr>
              <w:t>jako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 xml:space="preserve"> szczególn</w:t>
            </w:r>
            <w:r w:rsidRPr="00362DC9">
              <w:rPr>
                <w:rFonts w:cs="Times New Roman"/>
                <w:bCs/>
                <w:sz w:val="20"/>
                <w:szCs w:val="20"/>
              </w:rPr>
              <w:t>e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 xml:space="preserve"> miejsce obecności Boga,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podaje, że Bóg jednoczy ludzi w Kościele,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bCs/>
                <w:color w:val="auto"/>
                <w:lang/>
              </w:rPr>
              <w:sym w:font="Symbol" w:char="F02D"/>
            </w:r>
            <w:r w:rsidRPr="00362DC9">
              <w:rPr>
                <w:bCs/>
                <w:color w:val="auto"/>
              </w:rPr>
              <w:t xml:space="preserve"> wskazuje na </w:t>
            </w:r>
            <w:r w:rsidRPr="00362DC9">
              <w:rPr>
                <w:color w:val="auto"/>
              </w:rPr>
              <w:t>przynależność do Kościoła jako szansę na rozwój wewnętrzny.</w:t>
            </w:r>
          </w:p>
        </w:tc>
        <w:tc>
          <w:tcPr>
            <w:tcW w:w="3904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Uczeń: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streszcza fragment Psalmu 119,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wyjaśnia, że bycie blisko Chrystusa zaprowadzi człowieka do zbawienia,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t>– nazywa Chrystusa Zbawicielem,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t>– wyjaśnia, co to znaczy, że wolność jest jednocześnie darem i zadaniem,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t>– wylicza najważniejsze cechy przyjaźni,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t>– wyjaśnia, na czym polega prawdziwa przyjaźń między ludźmi,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wyjaśnia zasady życia chrześcijańskiego,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nazywa Kościół wspólnotą wierzących,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przytacza najważniejsze wydarzenia z życia Pana Jezusa w odniesieniu do świątyni Jerozolimskiej,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wyszczególnia etapy powstawania Kościoła</w:t>
            </w:r>
            <w:r w:rsidRPr="00362DC9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Uczeń: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objaśnia, że prawdziwe szczęście pochodzi od Boga,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uzasadnia, że Pismo Święte ukazuje człowiekowi prawdę o szczęściu,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wnioskuje, że aby osiągnąć szczęście wieczne należy przestrzegać przykazań, 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stwierdza, że sakramenty są konieczne do zbawienia,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t>– stwierdza, że każdy człowiek ma prawo do wolności i należy tę prawdę uszanować,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t>– wnioskuje, że złe korzystanie z wolności prowadzi do zniewolenia przez grzech,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t>– objaśnia, na czym polega przyjaźń Pana Jezusa z człowiekiem,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t>– wnioskuje, że prawdziwa przyjaźń jest bezinteresowna,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t>– wskazuje, że człowiek potrzebuje żyć w przyjaźni z Bogiem i ludźmi, aby być szczęśliwym,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t>– stwierdza, że prawdziwej przyjaźni może nauczyć się tylko od Chrystusa,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uzasadnia celowość doskonalenia się,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uzasadnia znaczenie słów: Mt 21,13,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lastRenderedPageBreak/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analizuje fragmenty Katechizmu Kościoła Katolickiego w odniesieniu do Kościoła,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362DC9">
              <w:rPr>
                <w:rFonts w:cs="Times New Roman"/>
                <w:bCs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dowodzi konieczności troski o wspólnotę parafialną</w:t>
            </w:r>
            <w:r w:rsidRPr="00362DC9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18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sym w:font="Symbol" w:char="F02D"/>
            </w:r>
            <w:r w:rsidRPr="00362DC9">
              <w:rPr>
                <w:rFonts w:cs="Times New Roman"/>
                <w:sz w:val="20"/>
              </w:rPr>
              <w:t xml:space="preserve"> dowodzi, że Jezus jest źródłem szczęścia ludzkiego,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t>– uzasadnia, że Pan Bóg pragnie zbawienia wszystkich ludzi,</w:t>
            </w:r>
          </w:p>
          <w:p w:rsidR="00B5334E" w:rsidRPr="00362DC9" w:rsidRDefault="00B5334E" w:rsidP="00B5334E">
            <w:pPr>
              <w:pStyle w:val="Textbodyindent"/>
              <w:ind w:left="0"/>
              <w:rPr>
                <w:rFonts w:cs="Times New Roman"/>
                <w:sz w:val="20"/>
              </w:rPr>
            </w:pPr>
            <w:r w:rsidRPr="00362DC9">
              <w:rPr>
                <w:rFonts w:cs="Times New Roman"/>
                <w:sz w:val="20"/>
              </w:rPr>
              <w:t>– dowodzi, że warto trwać w Chrystusie, gdyż On prowadzi człowieka ku prawdziwemu szczęściu,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analizuje fragment Pisma Świętego J 15,13-17.</w:t>
            </w:r>
          </w:p>
        </w:tc>
      </w:tr>
      <w:tr w:rsidR="00B5334E" w:rsidRPr="00362DC9" w:rsidTr="00B5334E">
        <w:tc>
          <w:tcPr>
            <w:tcW w:w="15614" w:type="dxa"/>
            <w:gridSpan w:val="4"/>
            <w:shd w:val="clear" w:color="auto" w:fill="auto"/>
          </w:tcPr>
          <w:p w:rsidR="00B5334E" w:rsidRPr="00362DC9" w:rsidRDefault="00B5334E" w:rsidP="00B53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62DC9">
              <w:rPr>
                <w:b/>
                <w:sz w:val="20"/>
                <w:szCs w:val="20"/>
              </w:rPr>
              <w:lastRenderedPageBreak/>
              <w:t>II. Jezus Chrystus prowadzi do pełni życia</w:t>
            </w:r>
          </w:p>
        </w:tc>
      </w:tr>
      <w:tr w:rsidR="00B5334E" w:rsidRPr="00362DC9" w:rsidTr="00B5334E">
        <w:tc>
          <w:tcPr>
            <w:tcW w:w="3909" w:type="dxa"/>
            <w:shd w:val="clear" w:color="auto" w:fill="auto"/>
          </w:tcPr>
          <w:p w:rsidR="00B5334E" w:rsidRPr="00362DC9" w:rsidRDefault="00B5334E" w:rsidP="00B5334E">
            <w:pPr>
              <w:pStyle w:val="Standard"/>
              <w:tabs>
                <w:tab w:val="left" w:pos="0"/>
              </w:tabs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definiuje pojęcia: Wcielenie, Odkupienie, Zbawienie,</w:t>
            </w:r>
          </w:p>
          <w:p w:rsidR="00B5334E" w:rsidRPr="00362DC9" w:rsidRDefault="00B5334E" w:rsidP="00B5334E">
            <w:pPr>
              <w:pStyle w:val="Standard"/>
              <w:tabs>
                <w:tab w:val="left" w:pos="0"/>
              </w:tabs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określa podstawowe konsekwencje dla życia chrześcijanina wynikające z Wci</w:t>
            </w:r>
            <w:r w:rsidRPr="00362DC9">
              <w:rPr>
                <w:rFonts w:cs="Times New Roman"/>
                <w:sz w:val="20"/>
                <w:szCs w:val="20"/>
              </w:rPr>
              <w:t>e</w:t>
            </w:r>
            <w:r w:rsidRPr="00362DC9">
              <w:rPr>
                <w:rFonts w:cs="Times New Roman"/>
                <w:sz w:val="20"/>
                <w:szCs w:val="20"/>
              </w:rPr>
              <w:t>lenia i Odkupienia,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wymienia cechy człowieka pokornego,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wyjaśnia rolę pokory w odniesieniu do relacji Bóg – czł</w:t>
            </w:r>
            <w:r w:rsidRPr="00362DC9">
              <w:rPr>
                <w:color w:val="auto"/>
              </w:rPr>
              <w:t>o</w:t>
            </w:r>
            <w:r w:rsidRPr="00362DC9">
              <w:rPr>
                <w:color w:val="auto"/>
              </w:rPr>
              <w:t>wiek,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wylicza grzechy główne,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podaje, że pycha jest pierwszym z grzechów głównych,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objaśnia rolę pychy w odniesieniu do relacji Bóg – czł</w:t>
            </w:r>
            <w:r w:rsidRPr="00362DC9">
              <w:rPr>
                <w:color w:val="auto"/>
              </w:rPr>
              <w:t>o</w:t>
            </w:r>
            <w:r w:rsidRPr="00362DC9">
              <w:rPr>
                <w:color w:val="auto"/>
              </w:rPr>
              <w:t>wiek,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podaje, że Chrystus został złożony za nas jako nasza Pascha,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objaśnia Tajemnicę Paschalną Chrystusa – odkupienie,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definiuje pojęcie „liturgia”,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identyfikuje liturgię z uczestnictwem w życiu Boga,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objaśnia, co zaliczamy do liturgii,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wskazuje na liturgię jako dialog Boga z człowiekiem (dar i odp</w:t>
            </w:r>
            <w:r w:rsidRPr="00362DC9">
              <w:rPr>
                <w:color w:val="auto"/>
              </w:rPr>
              <w:t>o</w:t>
            </w:r>
            <w:r w:rsidRPr="00362DC9">
              <w:rPr>
                <w:color w:val="auto"/>
              </w:rPr>
              <w:t>wiedź),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podaje, że Jezus jest zawsze obecny z nami w liturgii,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wymienia </w:t>
            </w:r>
            <w:r w:rsidRPr="00362DC9">
              <w:rPr>
                <w:sz w:val="20"/>
                <w:szCs w:val="20"/>
              </w:rPr>
              <w:t>sposoby obecności Chrystusa w liturgii</w:t>
            </w:r>
            <w:r w:rsidRPr="00362DC9">
              <w:rPr>
                <w:bCs/>
                <w:sz w:val="20"/>
                <w:szCs w:val="20"/>
              </w:rPr>
              <w:t>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wymienia postawy i gesty liturgiczne,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wylicza </w:t>
            </w:r>
            <w:r w:rsidRPr="00362DC9">
              <w:rPr>
                <w:sz w:val="20"/>
                <w:szCs w:val="20"/>
              </w:rPr>
              <w:t>znaki i symbole liturgiczne występujące podczas litu</w:t>
            </w:r>
            <w:r w:rsidRPr="00362DC9">
              <w:rPr>
                <w:sz w:val="20"/>
                <w:szCs w:val="20"/>
              </w:rPr>
              <w:t>r</w:t>
            </w:r>
            <w:r w:rsidRPr="00362DC9">
              <w:rPr>
                <w:sz w:val="20"/>
                <w:szCs w:val="20"/>
              </w:rPr>
              <w:t>gii,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wyjaśnia, czym jest znak, gest i </w:t>
            </w:r>
            <w:r w:rsidRPr="00362DC9">
              <w:rPr>
                <w:bCs/>
                <w:sz w:val="20"/>
                <w:szCs w:val="20"/>
              </w:rPr>
              <w:lastRenderedPageBreak/>
              <w:t>postawa,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definiuje pojęcie „sakrament”,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wymienia sakramenty święte,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wylicza sakramenty przyjmowane raz w życiu,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określa </w:t>
            </w:r>
            <w:r w:rsidRPr="00362DC9">
              <w:rPr>
                <w:sz w:val="20"/>
                <w:szCs w:val="20"/>
              </w:rPr>
              <w:t>cel poszczególnych sakramentów,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 na chrzest jako paschę i dar nowego życia,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wylicza znaki widzialne udzielenia Ducha Świętego w sakramencie bierzmowania,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nazywa bierzmowanie sakramentem  umocnienia w wierze,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wymienia dary Ducha Świętego,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określa, jakich łask udziela Duch Święty w sakramencie bierzmowania,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bCs/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sym w:font="Symbol" w:char="F02D"/>
            </w:r>
            <w:r w:rsidRPr="00362DC9">
              <w:rPr>
                <w:sz w:val="20"/>
                <w:szCs w:val="20"/>
                <w:lang/>
              </w:rPr>
              <w:t xml:space="preserve"> </w:t>
            </w:r>
            <w:r w:rsidRPr="00362DC9">
              <w:rPr>
                <w:bCs/>
                <w:sz w:val="20"/>
                <w:szCs w:val="20"/>
                <w:lang/>
              </w:rPr>
              <w:t>identyfikuje charyzmaty i owoce Ducha Świętego,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definiuje, czym jest sakrament pokuty,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>wskazuje na sakrament pokuty i pojednania jako sakrament przebaczenia i miłosierdzia Boga,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  <w:lang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wylicza warunki sakramentu pokuty</w:t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i pojednania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nazywa Mszę Świętą uobecnieniem ofiary Chrystusa,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wymienia fragment Pisma Świętego mówiący o ustanowieniu Eucharystii,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wskazuje na swoją łączność z ofiarą Chrystusa przez modlitwę,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określa, na czym polega paschalny charakter Eucharystii,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definiuje, czym jest liturgia słowa Bożego,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wymienia owoce, jakie daje przyjmowanie Komunii Świętej,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 na Eucharystię jako centrum </w:t>
            </w:r>
            <w:r w:rsidRPr="00362DC9">
              <w:rPr>
                <w:sz w:val="20"/>
                <w:szCs w:val="20"/>
              </w:rPr>
              <w:lastRenderedPageBreak/>
              <w:t>liturgii i życia chrześcija</w:t>
            </w:r>
            <w:r w:rsidRPr="00362DC9">
              <w:rPr>
                <w:sz w:val="20"/>
                <w:szCs w:val="20"/>
              </w:rPr>
              <w:t>ń</w:t>
            </w:r>
            <w:r w:rsidRPr="00362DC9">
              <w:rPr>
                <w:sz w:val="20"/>
                <w:szCs w:val="20"/>
              </w:rPr>
              <w:t>skiego,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definiuje, czym jest sakrament namaszczenia chorych,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nazywa sakrament namaszczenia chorych sakramentem umocnienia,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określa chrześcijańską postawę w cierpieniu,</w:t>
            </w:r>
          </w:p>
          <w:p w:rsidR="00B5334E" w:rsidRPr="00362DC9" w:rsidRDefault="00B5334E" w:rsidP="00B5334E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wskazuje na sakrament święceń jako sakrament przywracania pokoju pomiędzy Bogiem a ludźmi,</w:t>
            </w:r>
          </w:p>
          <w:p w:rsidR="00B5334E" w:rsidRPr="00362DC9" w:rsidRDefault="00B5334E" w:rsidP="00B5334E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określa stopnie i cel udziel</w:t>
            </w:r>
            <w:r w:rsidRPr="00362DC9">
              <w:rPr>
                <w:rFonts w:cs="Times New Roman"/>
                <w:sz w:val="20"/>
                <w:szCs w:val="20"/>
              </w:rPr>
              <w:t>a</w:t>
            </w:r>
            <w:r w:rsidRPr="00362DC9">
              <w:rPr>
                <w:rFonts w:cs="Times New Roman"/>
                <w:sz w:val="20"/>
                <w:szCs w:val="20"/>
              </w:rPr>
              <w:t>nia sakramentu święceń,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definiuje, czym jest sakrament małżeństwa,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nazywa sakrament małżeństwa konsekracją ludzkiej miłości,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wskazuje na jedność i nierozerwalność małżeństwa sakramentalnego.</w:t>
            </w:r>
          </w:p>
        </w:tc>
        <w:tc>
          <w:tcPr>
            <w:tcW w:w="3904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definiuje, czym jest pokora,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streszcza teksty biblijne ukazujące grzech pychy,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 przeciwieństwo pychy i pokory,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wyjaśnia, że Jezus umarł i zmartwychwstał dla naszego zbawienia,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sym w:font="Symbol" w:char="F02D"/>
            </w:r>
            <w:r w:rsidRPr="00362DC9">
              <w:rPr>
                <w:color w:val="auto"/>
              </w:rPr>
              <w:t xml:space="preserve"> wyjaśnia, czym jest liturgia,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wyjaśnia znaczenie przypowieści o winnym krzewie,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objaśnia znaczenie liturgii w życiu chrześcijanina,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wyjaśnia, w jakim celu Jezus posługiwał się znakami,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wyjaśnia pojęcie „charakter sakramentalny”,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rozróżnia podział sakramentów,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wyjaśnia, czym jest sakrament chrztu,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objaśnia naukę Kościoła na temat chrztu,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 różnicę między chrztem Janowym a sakramentem chrztu świętego, 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objaśnia znaczenie sakramentu bierzmowania dla chrześcijańskiego życia,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wymienia skutki sakramentu bierzmowania,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objaśnia, co jest istotnym celem sakramentu bierzmowania,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sym w:font="Symbol" w:char="F02D"/>
            </w:r>
            <w:r w:rsidRPr="00362DC9">
              <w:rPr>
                <w:sz w:val="20"/>
                <w:szCs w:val="20"/>
                <w:lang/>
              </w:rPr>
              <w:t xml:space="preserve"> wyjaśnia, na czym polega mężne </w:t>
            </w:r>
            <w:r w:rsidRPr="00362DC9">
              <w:rPr>
                <w:sz w:val="20"/>
                <w:szCs w:val="20"/>
                <w:lang/>
              </w:rPr>
              <w:lastRenderedPageBreak/>
              <w:t>wyznawanie wiary,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streszcza naukę Pisma Świętego i Kościoła o przebaczeniu i pokucie,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używa poprawnie pojęć: pokuta, przebaczenie, pojednanie,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 sens sakramentu pokuty,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wyjaśnia, czym jest odpust,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  <w:lang/>
              </w:rPr>
              <w:t xml:space="preserve"> 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wyjaśnia znaczenie i sens poszczególnych warunków sakramentu pokuty</w:t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i pojednania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>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wyjaśnia obecność Chrystusa w Eucharystii,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używa poprawnie pojęć: Eucharystia, ofiara, obecność,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wyjaśnia, na czym polega działanie słowa Bożego,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objaśnia, w jaki sposób Kościół przekazuje słowo Boże,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wyjaśnia symbolikę darów ofiarnych,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objaśnia sens cierpienia,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streszcza naukę Kościoła o cierpieniu,</w:t>
            </w:r>
          </w:p>
          <w:p w:rsidR="00B5334E" w:rsidRPr="00362DC9" w:rsidRDefault="00B5334E" w:rsidP="00B5334E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wyjaśnia, na czym polega posługa biskupów, kapłanów i diakonów,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określa skutki przyjętego sakramentu małżeństwa,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 Boży zamysł wobec małżeństwa.</w:t>
            </w:r>
          </w:p>
        </w:tc>
        <w:tc>
          <w:tcPr>
            <w:tcW w:w="3883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pStyle w:val="Standard"/>
              <w:tabs>
                <w:tab w:val="left" w:pos="0"/>
              </w:tabs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uzasadnia, że Chrystus przyszedł na świat dla naszego odkupienia i  zbawienia,</w:t>
            </w:r>
          </w:p>
          <w:p w:rsidR="00B5334E" w:rsidRPr="00362DC9" w:rsidRDefault="00B5334E" w:rsidP="00B5334E">
            <w:pPr>
              <w:pStyle w:val="Standard"/>
              <w:tabs>
                <w:tab w:val="left" w:pos="0"/>
              </w:tabs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wskazuje na Chrystusa jako prawdziwego Zbawiciela ludzkości, 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 konkretne wydarzenia biblijne, w których Jezus uczy nas pokory,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charakteryzuje postawę faryzeusza i celnika,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wskazuje, że pycha jest źródłem innych grzechów,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uzasadnia zgubne skutki pychy,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opowiada o trzech zapowiedziach męki Pana Jezusa,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uzasadnia, że w Eucharystii uobecnia się Tajemnica Paschalna,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wskazuje, że Jezus jest w centrum liturgii,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stwierdza, że liturgia jest dziełem Chrystusa,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określa, w jaki sposób Jezus działa w liturgii,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uzasadnia, że całe życie liturgiczne koncentruje się wokół Jezusa,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charakteryzuje postawy i gesty liturgiczne,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uzasadnia potrzebę świadomego i czynnego udziału w liturgii,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projektuje propozycje graficzne sakramentów,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lastRenderedPageBreak/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uzasadnia potrzebę przyjmowania sakramentów,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opisuje celebrację udzielania sakramentu chrztu,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charakteryzuje symbolikę chrzcielną,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uzasadnia, że chrzest święty jest sakramentem Przymierza zawartego z Chrystusem i Kościołem,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 na konieczność odnawiania przyrzeczeń chrzcielnych, 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wskazuje, że w sakramencie bierzmowania zostaje powołany do troski o innych,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uzasadnia, do czego zobowiązuje sakrament bierzmowania,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wskazuje, w jaki sposób działa Duch Święty,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sym w:font="Symbol" w:char="F02D"/>
            </w:r>
            <w:r w:rsidRPr="00362DC9">
              <w:rPr>
                <w:sz w:val="20"/>
                <w:szCs w:val="20"/>
                <w:lang/>
              </w:rPr>
              <w:t xml:space="preserve"> określa sposób realizacji zadań wynikających z sakramentu bierzmowania,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bCs/>
                <w:sz w:val="20"/>
                <w:szCs w:val="20"/>
                <w:lang/>
              </w:rPr>
            </w:pPr>
            <w:r w:rsidRPr="00362DC9">
              <w:rPr>
                <w:rFonts w:cs="Times New Roman"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  <w:lang/>
              </w:rPr>
              <w:t xml:space="preserve"> wyszczególnia relacje i powiązania między poszczególnymi warunkami</w:t>
            </w:r>
            <w:r w:rsidRPr="00362DC9">
              <w:rPr>
                <w:rFonts w:cs="Times New Roman"/>
                <w:bCs/>
                <w:sz w:val="20"/>
                <w:szCs w:val="20"/>
                <w:lang/>
              </w:rPr>
              <w:t xml:space="preserve"> sakramentu pokuty</w:t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i pojednania</w:t>
            </w:r>
            <w:r w:rsidRPr="00362DC9">
              <w:rPr>
                <w:rFonts w:cs="Times New Roman"/>
                <w:sz w:val="20"/>
                <w:szCs w:val="20"/>
                <w:lang/>
              </w:rPr>
              <w:t>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  <w:lang/>
              </w:rPr>
              <w:t xml:space="preserve"> uzasadnia potrzebę przygotowania się do sakramentu pokuty</w:t>
            </w:r>
            <w:r w:rsidRPr="00362DC9">
              <w:rPr>
                <w:rFonts w:cs="Times New Roman"/>
                <w:bCs/>
                <w:sz w:val="20"/>
                <w:szCs w:val="20"/>
              </w:rPr>
              <w:t xml:space="preserve"> i pojednania</w:t>
            </w:r>
            <w:r w:rsidRPr="00362DC9">
              <w:rPr>
                <w:rFonts w:cs="Times New Roman"/>
                <w:sz w:val="20"/>
                <w:szCs w:val="20"/>
                <w:lang/>
              </w:rPr>
              <w:t>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uzasadnia obecność Chrystusa w Eucharystii,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wskazuje, w jaki sposób Bóg przemawia dzisiaj w Kościele,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określa poszczególne części liturgii słowa,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opisuje, co dokonuje się podczas konsekracji,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opisuje przebieg udzielania sakramentu namaszczenia chorych,</w:t>
            </w:r>
          </w:p>
          <w:p w:rsidR="00B5334E" w:rsidRPr="00362DC9" w:rsidRDefault="00B5334E" w:rsidP="00B5334E">
            <w:pPr>
              <w:pStyle w:val="Standard"/>
              <w:widowControl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uzasadnia rolę modlitwy za chorych,</w:t>
            </w:r>
          </w:p>
          <w:p w:rsidR="00B5334E" w:rsidRPr="00362DC9" w:rsidRDefault="00B5334E" w:rsidP="00B5334E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wyjaśnia, czym jest sukcesja apostolska,</w:t>
            </w:r>
          </w:p>
          <w:p w:rsidR="00B5334E" w:rsidRPr="00362DC9" w:rsidRDefault="00B5334E" w:rsidP="00B5334E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lastRenderedPageBreak/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uzasadnia, że kapłani kontynuują misję Chrystusa,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streszcza tekst biblijny dotyczący Bożej woli wobec małżeństwa i rodziny,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charakteryzuje małżeństwo sakramentalne,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uzasadnia sens małżeństwa sakramentalnego.</w:t>
            </w:r>
          </w:p>
          <w:p w:rsidR="00B5334E" w:rsidRPr="00362DC9" w:rsidRDefault="00B5334E" w:rsidP="00B5334E">
            <w:pPr>
              <w:rPr>
                <w:sz w:val="20"/>
                <w:szCs w:val="20"/>
                <w:lang/>
              </w:rPr>
            </w:pPr>
          </w:p>
        </w:tc>
        <w:tc>
          <w:tcPr>
            <w:tcW w:w="3918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pStyle w:val="Standard"/>
              <w:tabs>
                <w:tab w:val="left" w:pos="0"/>
              </w:tabs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redaguje artykuł prasowy pt. „Chrystus prawdziwym Zbawicielem ludzkości”,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uzasadnia potrzebę rozwoju cnoty pokory w codziennym życiu,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dowodzi zwycięstwa pokory nad pychą,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6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proponuje odpowiednie metody do zwalczania pychy,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dowodzi, że chrzest zanurza nas w Tajemnicy Paschalnej Chrystusa,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  <w:tab w:val="num" w:pos="7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analizuje teksty źródłowe o liturgii, </w:t>
            </w:r>
          </w:p>
          <w:p w:rsidR="00B5334E" w:rsidRPr="00362DC9" w:rsidRDefault="00B5334E" w:rsidP="00B5334E">
            <w:pPr>
              <w:rPr>
                <w:bCs/>
                <w:sz w:val="20"/>
                <w:szCs w:val="20"/>
              </w:rPr>
            </w:pPr>
            <w:r w:rsidRPr="00362DC9">
              <w:rPr>
                <w:bCs/>
                <w:sz w:val="20"/>
                <w:szCs w:val="20"/>
              </w:rPr>
              <w:sym w:font="Symbol" w:char="F02D"/>
            </w:r>
            <w:r w:rsidRPr="00362DC9">
              <w:rPr>
                <w:bCs/>
                <w:sz w:val="20"/>
                <w:szCs w:val="20"/>
              </w:rPr>
              <w:t xml:space="preserve"> redaguje modlitwę dziękczynną za jeden z przyjętych sakramentów,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wymienia fragmenty Pisma Świętego odnoszące się do chrztu,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określa zadania wynikające z przyjęcia chrztu,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dowodzi ciągłej konieczności rozwoju wiary otrzymanej na chrzcie,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streszcza fragmenty biblijne mówiące o chrzcie,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sym w:font="Symbol" w:char="F02D"/>
            </w:r>
            <w:r w:rsidRPr="00362DC9">
              <w:rPr>
                <w:sz w:val="20"/>
                <w:szCs w:val="20"/>
                <w:lang/>
              </w:rPr>
              <w:t xml:space="preserve"> dowodzi konieczności realizacji zadań wynikających z przyjętego sakramentu</w:t>
            </w:r>
            <w:r w:rsidRPr="00362DC9">
              <w:rPr>
                <w:sz w:val="20"/>
                <w:szCs w:val="20"/>
              </w:rPr>
              <w:t xml:space="preserve"> bierzmowania,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dowodzi, na czym polega wartość przebaczenia w życiu człowieka,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  <w:lang/>
              </w:rPr>
            </w:pPr>
            <w:r w:rsidRPr="00362DC9">
              <w:rPr>
                <w:rFonts w:cs="Times New Roman"/>
                <w:sz w:val="20"/>
                <w:szCs w:val="20"/>
                <w:lang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  <w:lang/>
              </w:rPr>
              <w:t xml:space="preserve"> redaguje rachunek sumienia,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analizuje, jaką rolę pełni słowo Boże w jego życiu, </w:t>
            </w:r>
          </w:p>
          <w:p w:rsidR="00B5334E" w:rsidRPr="00362DC9" w:rsidRDefault="00B5334E" w:rsidP="00B5334E">
            <w:pPr>
              <w:pStyle w:val="Standard"/>
              <w:rPr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 owoce Eucharystii,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przytacza treść tekstu Pisma Świętego </w:t>
            </w:r>
            <w:r w:rsidRPr="00362DC9">
              <w:rPr>
                <w:rFonts w:cs="Times New Roman"/>
                <w:sz w:val="20"/>
                <w:szCs w:val="20"/>
              </w:rPr>
              <w:lastRenderedPageBreak/>
              <w:t>na temat sakramentu namaszczenia chorych,</w:t>
            </w:r>
          </w:p>
          <w:p w:rsidR="00B5334E" w:rsidRPr="00362DC9" w:rsidRDefault="00B5334E" w:rsidP="00B5334E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ocenia wartość sakramentu namaszczenia chorych w życiu człowieka,</w:t>
            </w:r>
          </w:p>
          <w:p w:rsidR="00B5334E" w:rsidRPr="00362DC9" w:rsidRDefault="00B5334E" w:rsidP="00B5334E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przytacza teksty Pisma Świętego mówiące o ustanowieniu kapłaństwa,</w:t>
            </w:r>
          </w:p>
          <w:p w:rsidR="00B5334E" w:rsidRPr="00362DC9" w:rsidRDefault="00B5334E" w:rsidP="00B5334E">
            <w:pPr>
              <w:pStyle w:val="Standard"/>
              <w:widowControl/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sym w:font="Symbol" w:char="F02D"/>
            </w:r>
            <w:r w:rsidRPr="00362DC9">
              <w:rPr>
                <w:rFonts w:cs="Times New Roman"/>
                <w:sz w:val="20"/>
                <w:szCs w:val="20"/>
              </w:rPr>
              <w:t xml:space="preserve"> analizuje teksty biblijne i nauczania Kościoła na temat stopni święceń.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B5334E" w:rsidRPr="00362DC9" w:rsidTr="00B5334E">
        <w:tc>
          <w:tcPr>
            <w:tcW w:w="15614" w:type="dxa"/>
            <w:gridSpan w:val="4"/>
            <w:shd w:val="clear" w:color="auto" w:fill="auto"/>
          </w:tcPr>
          <w:p w:rsidR="00B5334E" w:rsidRPr="00362DC9" w:rsidRDefault="00B5334E" w:rsidP="00B53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62DC9">
              <w:rPr>
                <w:b/>
                <w:sz w:val="20"/>
                <w:szCs w:val="20"/>
              </w:rPr>
              <w:lastRenderedPageBreak/>
              <w:t>III. Wędrówka ku dobru</w:t>
            </w:r>
          </w:p>
        </w:tc>
      </w:tr>
      <w:tr w:rsidR="00B5334E" w:rsidRPr="00362DC9" w:rsidTr="00B5334E">
        <w:tc>
          <w:tcPr>
            <w:tcW w:w="3909" w:type="dxa"/>
            <w:shd w:val="clear" w:color="auto" w:fill="auto"/>
          </w:tcPr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podaje prawo miłości Boga i bliźniego,</w:t>
            </w:r>
          </w:p>
          <w:p w:rsidR="00B5334E" w:rsidRPr="00362DC9" w:rsidRDefault="00B5334E" w:rsidP="00B5334E">
            <w:pPr>
              <w:tabs>
                <w:tab w:val="left" w:pos="283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chrześcijaństwo religią miłości,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wymienia Osiem Błogosławieństw,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definiuje, czym jest prawo naturalne,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identyfikuje prawo moralne jako prawo Boże,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na obiektywny charakter norm m</w:t>
            </w:r>
            <w:r w:rsidRPr="00362DC9">
              <w:rPr>
                <w:sz w:val="20"/>
                <w:szCs w:val="20"/>
              </w:rPr>
              <w:t>o</w:t>
            </w:r>
            <w:r w:rsidRPr="00362DC9">
              <w:rPr>
                <w:sz w:val="20"/>
                <w:szCs w:val="20"/>
              </w:rPr>
              <w:t xml:space="preserve">ralnych,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definiuje pojęcia: czyn moralny, czyn dobry, czyn zły, 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t>– nazywa sumienie miejscem spotkania i dialogu z Bogiem,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rozróżnia rodzaje sumienia,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wymienia rodzaje sumienia,</w:t>
            </w:r>
          </w:p>
          <w:p w:rsidR="00B5334E" w:rsidRPr="00362DC9" w:rsidRDefault="00B5334E" w:rsidP="00B5334E">
            <w:pPr>
              <w:pStyle w:val="Akapitzlist"/>
              <w:tabs>
                <w:tab w:val="left" w:pos="284"/>
              </w:tabs>
              <w:ind w:left="0"/>
              <w:jc w:val="left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czym jest prawo objawione,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t>– wskazuje na zbawczy charakter prawa objawion</w:t>
            </w:r>
            <w:r w:rsidRPr="00362DC9">
              <w:rPr>
                <w:color w:val="auto"/>
              </w:rPr>
              <w:t>e</w:t>
            </w:r>
            <w:r w:rsidRPr="00362DC9">
              <w:rPr>
                <w:color w:val="auto"/>
              </w:rPr>
              <w:t>go – Dekalogu,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identyfikuje autorytet Boga z normami moralnymi,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– nazywa przykazania drogowskazami w życiu.</w:t>
            </w:r>
          </w:p>
        </w:tc>
        <w:tc>
          <w:tcPr>
            <w:tcW w:w="3904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podstawowe prawo chrześcijańskie,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wyjaśnia różnice między prawem naturalnym i stanowionym,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na czym polega stosowanie hierarchii wartości w życiu,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objaśnia przesłanie zawarte w tekstach biblijnych,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rolę sumienia w ludzkim życiu,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objaśnia potrzebę kształtowania sumienia,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objaśnia teksty Pisma Świętego oraz nauczania Kościoła dotyczące sumienia,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z jakim działaniem związany jest dany rodzaj sumienia,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wymienia treść Dziesięciu Przykazań oraz okoliczności, w jakich Bóg je </w:t>
            </w:r>
            <w:r w:rsidRPr="00362DC9">
              <w:rPr>
                <w:sz w:val="20"/>
                <w:szCs w:val="20"/>
              </w:rPr>
              <w:lastRenderedPageBreak/>
              <w:t>objawił,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czym jest Dekalog.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3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charakteryzuje postawę chrześcijańską wobec bliźniego,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objaśnia treść Ośmiu Błogosławieństw,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wyjaśnia, na czym polega koncepcja szczęścia zawarta w </w:t>
            </w:r>
            <w:r w:rsidRPr="00362DC9">
              <w:rPr>
                <w:i/>
                <w:sz w:val="20"/>
                <w:szCs w:val="20"/>
              </w:rPr>
              <w:t>Ośmiu Błogosławie</w:t>
            </w:r>
            <w:r w:rsidRPr="00362DC9">
              <w:rPr>
                <w:i/>
                <w:sz w:val="20"/>
                <w:szCs w:val="20"/>
              </w:rPr>
              <w:t>ń</w:t>
            </w:r>
            <w:r w:rsidRPr="00362DC9">
              <w:rPr>
                <w:i/>
                <w:sz w:val="20"/>
                <w:szCs w:val="20"/>
              </w:rPr>
              <w:t>stwach</w:t>
            </w:r>
            <w:r w:rsidRPr="00362DC9">
              <w:rPr>
                <w:sz w:val="20"/>
                <w:szCs w:val="20"/>
              </w:rPr>
              <w:t>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stwierdza, że prawo ewangeliczne jest wypełnieniem i uzupełnieniem prawa Dekalogu,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uzasadnia potrzebę życia prawami Błogosławieństw,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określa, co to znaczy kroczyć drogą Błogosławieństw,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związek między życiem Błogosławieństwami i życiem w łasce Bożej,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specyfikę wartości chrześcijańskich,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– wskazuje właściwą hierarchię wartości,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streszcza fragmenty Pisma Świętego ukazujące prawo,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uzasadnia potrzebę roztropnego działania,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wskazuje na Jezusa jako Tego, który wybiera zawsze dobro, 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charakteryzuje sumienie jako miejsce spotkania z Bogiem i Jego Prawem,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określa </w:t>
            </w:r>
            <w:proofErr w:type="spellStart"/>
            <w:r w:rsidRPr="00362DC9">
              <w:rPr>
                <w:sz w:val="20"/>
                <w:szCs w:val="20"/>
              </w:rPr>
              <w:t>Eleazara</w:t>
            </w:r>
            <w:proofErr w:type="spellEnd"/>
            <w:r w:rsidRPr="00362DC9">
              <w:rPr>
                <w:sz w:val="20"/>
                <w:szCs w:val="20"/>
              </w:rPr>
              <w:t xml:space="preserve"> jako człowieka prawego sumienia,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czym jest sumienie,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określa, na czym polega formowanie sumienia,</w:t>
            </w:r>
          </w:p>
          <w:p w:rsidR="00B5334E" w:rsidRPr="00362DC9" w:rsidRDefault="00B5334E" w:rsidP="00B5334E">
            <w:pPr>
              <w:pStyle w:val="Akapitzlist"/>
              <w:tabs>
                <w:tab w:val="left" w:pos="284"/>
              </w:tabs>
              <w:ind w:left="0"/>
              <w:jc w:val="left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rozróżnia prawo naturalne od prawa objawionego,</w:t>
            </w:r>
          </w:p>
          <w:p w:rsidR="00B5334E" w:rsidRPr="00362DC9" w:rsidRDefault="00B5334E" w:rsidP="00B5334E">
            <w:pPr>
              <w:pStyle w:val="Akapitzlist"/>
              <w:tabs>
                <w:tab w:val="left" w:pos="284"/>
              </w:tabs>
              <w:ind w:left="0"/>
              <w:jc w:val="left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Dekalog jako pomoc człowiekowi na drodze życia moralnego,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przytacza treść Pisma Świętego na temat Dekalogu,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stwierdza, że Dekalog jest darem kochającego Boga,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na wartości, których bronią przykazania.</w:t>
            </w:r>
          </w:p>
        </w:tc>
        <w:tc>
          <w:tcPr>
            <w:tcW w:w="3918" w:type="dxa"/>
            <w:shd w:val="clear" w:color="auto" w:fill="auto"/>
          </w:tcPr>
          <w:p w:rsidR="00B5334E" w:rsidRPr="00362DC9" w:rsidRDefault="00B5334E" w:rsidP="00B5334E">
            <w:pPr>
              <w:pStyle w:val="Standard"/>
              <w:tabs>
                <w:tab w:val="left" w:pos="284"/>
              </w:tabs>
              <w:rPr>
                <w:rFonts w:cs="Times New Roman"/>
                <w:sz w:val="20"/>
                <w:szCs w:val="20"/>
              </w:rPr>
            </w:pPr>
            <w:r w:rsidRPr="00362DC9">
              <w:rPr>
                <w:rFonts w:cs="Times New Roman"/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redaguje notatkę prasową,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określenie pojęcia „wartości”,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rolę hierarchii wartości w życiu człowieka,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uzasadnia potrzebę roztropnego działania,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skutki odrzucenia najważniejszych wartości,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analizuje znaczenie wartości w życiu człowieka,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uzasadnia swoją odpowiedzialność za naturalne prawo moralne,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analizuje naukę Kościoła o prawie moralnym,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dowodzi, że Bóg jest Dawcą prawa moralnego, 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streszcza teksty Pisma Świętego mówiące o sumieniu,</w:t>
            </w:r>
          </w:p>
          <w:p w:rsidR="00B5334E" w:rsidRPr="00362DC9" w:rsidRDefault="00B5334E" w:rsidP="00B5334E">
            <w:pPr>
              <w:pStyle w:val="Akapitzlist"/>
              <w:tabs>
                <w:tab w:val="left" w:pos="284"/>
              </w:tabs>
              <w:ind w:left="0"/>
              <w:jc w:val="left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– wymienia teksty Pisma Świętego ukazujące prawo objawione – Dekalog,</w:t>
            </w:r>
          </w:p>
          <w:p w:rsidR="00B5334E" w:rsidRPr="00362DC9" w:rsidRDefault="00B5334E" w:rsidP="00B5334E">
            <w:pPr>
              <w:pStyle w:val="Akapitzlist"/>
              <w:tabs>
                <w:tab w:val="left" w:pos="284"/>
              </w:tabs>
              <w:ind w:left="0"/>
              <w:jc w:val="left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analizuje prawo objawione na Synaju oraz prawo Nowego Testamentu,</w:t>
            </w:r>
          </w:p>
          <w:p w:rsidR="00B5334E" w:rsidRPr="00362DC9" w:rsidRDefault="00B5334E" w:rsidP="00B5334E">
            <w:pPr>
              <w:pStyle w:val="Akapitzlist"/>
              <w:tabs>
                <w:tab w:val="left" w:pos="284"/>
              </w:tabs>
              <w:ind w:left="0"/>
              <w:jc w:val="left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dowodzi istnienia związku między Starym Prawem a Nowym Prawem objawionym w Nowym Testamencie.</w:t>
            </w:r>
          </w:p>
        </w:tc>
      </w:tr>
      <w:tr w:rsidR="00B5334E" w:rsidRPr="00362DC9" w:rsidTr="00B5334E">
        <w:tc>
          <w:tcPr>
            <w:tcW w:w="15614" w:type="dxa"/>
            <w:gridSpan w:val="4"/>
            <w:shd w:val="clear" w:color="auto" w:fill="auto"/>
          </w:tcPr>
          <w:p w:rsidR="00B5334E" w:rsidRPr="00362DC9" w:rsidRDefault="00B5334E" w:rsidP="00B53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62DC9">
              <w:rPr>
                <w:b/>
                <w:sz w:val="20"/>
                <w:szCs w:val="20"/>
              </w:rPr>
              <w:lastRenderedPageBreak/>
              <w:t>IV. Drogowskazy na drodze ku szczęściu</w:t>
            </w:r>
          </w:p>
        </w:tc>
      </w:tr>
      <w:tr w:rsidR="00B5334E" w:rsidRPr="00362DC9" w:rsidTr="00B5334E">
        <w:tc>
          <w:tcPr>
            <w:tcW w:w="3909" w:type="dxa"/>
            <w:shd w:val="clear" w:color="auto" w:fill="auto"/>
          </w:tcPr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przytacza treść I przykazania Bożego,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nazywa, czym jest oddawanie czci innym bogom,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identyfikuje wróżbia</w:t>
            </w:r>
            <w:r w:rsidRPr="00362DC9">
              <w:rPr>
                <w:sz w:val="20"/>
                <w:szCs w:val="20"/>
              </w:rPr>
              <w:t>r</w:t>
            </w:r>
            <w:r w:rsidRPr="00362DC9">
              <w:rPr>
                <w:sz w:val="20"/>
                <w:szCs w:val="20"/>
              </w:rPr>
              <w:t>stwo, astrologię i horoskopy z przeciwstawianiem się I przykazaniu Bożemu,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wskazuje na fundamentalny charakter I przykazania Bożego,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przytacza treść Pisma Świętego na temat II przykazania Bożego,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t>– wskazuje na związek II przykazania Bożego z objawieniem Imienia Bożego Mojżeszowi i czystością mowy,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definiuje pojęcie „renesans”, 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lastRenderedPageBreak/>
              <w:t>– wymienia osoby, które w epoce renesansu wniosły znaczący wkład w życie Kościoła,</w:t>
            </w:r>
          </w:p>
          <w:p w:rsidR="00B5334E" w:rsidRPr="00362DC9" w:rsidRDefault="00B5334E" w:rsidP="00B533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objaśnia </w:t>
            </w:r>
            <w:r w:rsidRPr="00362DC9">
              <w:rPr>
                <w:sz w:val="20"/>
                <w:szCs w:val="20"/>
              </w:rPr>
              <w:t>genezę i katolicki wymiar renesansu,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identyfikuje M. Lutra, J. Kalwina z Ojcami reformacji,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wymienia przyczyny reformacji,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identyfikuje </w:t>
            </w:r>
            <w:r w:rsidRPr="00362DC9">
              <w:rPr>
                <w:sz w:val="20"/>
                <w:szCs w:val="20"/>
              </w:rPr>
              <w:t>reformę katolicką z dziełem Soboru Trydenckiego,</w:t>
            </w:r>
          </w:p>
          <w:p w:rsidR="00B5334E" w:rsidRPr="00362DC9" w:rsidRDefault="00B5334E" w:rsidP="00B5334E">
            <w:pPr>
              <w:pStyle w:val="Akapitzlist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podaje</w:t>
            </w:r>
            <w:r w:rsidRPr="00362DC9">
              <w:rPr>
                <w:sz w:val="20"/>
                <w:szCs w:val="20"/>
                <w:lang w:bidi="he-IL"/>
              </w:rPr>
              <w:t>,</w:t>
            </w:r>
            <w:r w:rsidRPr="00362DC9">
              <w:rPr>
                <w:sz w:val="20"/>
                <w:szCs w:val="20"/>
                <w:lang w:bidi="he-IL"/>
              </w:rPr>
              <w:t xml:space="preserve"> kiedy odbył się Sobór Trydencki,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  <w:lang w:bidi="he-IL"/>
              </w:rPr>
              <w:t xml:space="preserve">– identyfikuje </w:t>
            </w:r>
            <w:r w:rsidRPr="00362DC9">
              <w:rPr>
                <w:color w:val="auto"/>
              </w:rPr>
              <w:t>wysiłki na rzecz jedności Kościoła z Unią Brzeską i Kościołem grekokatolickim,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przytacza cechy charakterystyczne dla Kościoła greckokatolickiego,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wymienia osoby, które przyczyniły się do zawarcia Unii Brzeskiej,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identyfikuje </w:t>
            </w:r>
            <w:r w:rsidRPr="00362DC9">
              <w:rPr>
                <w:sz w:val="20"/>
                <w:szCs w:val="20"/>
              </w:rPr>
              <w:t>III przykazanie Boże z potrzebą świętowania i związkiem pomiędzy czcią Boga a praktykami religijnymi,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wymienia święta nakazane,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wskazuje na </w:t>
            </w:r>
            <w:r w:rsidRPr="00362DC9">
              <w:rPr>
                <w:sz w:val="20"/>
                <w:szCs w:val="20"/>
              </w:rPr>
              <w:t>Eucharystię jako centrum niedzieli chrześcijan</w:t>
            </w:r>
            <w:r w:rsidRPr="00362DC9">
              <w:rPr>
                <w:sz w:val="20"/>
                <w:szCs w:val="20"/>
              </w:rPr>
              <w:t>i</w:t>
            </w:r>
            <w:r w:rsidRPr="00362DC9">
              <w:rPr>
                <w:sz w:val="20"/>
                <w:szCs w:val="20"/>
              </w:rPr>
              <w:t>na,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  <w:lang w:bidi="he-IL"/>
              </w:rPr>
              <w:t xml:space="preserve">– identyfikuje </w:t>
            </w:r>
            <w:r w:rsidRPr="00362DC9">
              <w:rPr>
                <w:color w:val="auto"/>
              </w:rPr>
              <w:t>IV przykazanie Boże z szacunkiem dla rodziców i osób starszych,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przytacza przykazanie mówiące o szacunku wobec rodziców,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objaśnia, do czego Bóg wzywa w IV przykazaniu Bożym,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podaje, że życie ludzkie jest darem Bożym,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na troskę o zdrowie i życie w kontekście zrozumienia i realizacji sensu sw</w:t>
            </w:r>
            <w:r w:rsidRPr="00362DC9">
              <w:rPr>
                <w:sz w:val="20"/>
                <w:szCs w:val="20"/>
              </w:rPr>
              <w:t>o</w:t>
            </w:r>
            <w:r w:rsidRPr="00362DC9">
              <w:rPr>
                <w:sz w:val="20"/>
                <w:szCs w:val="20"/>
              </w:rPr>
              <w:t>jego życia,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przytacza treść Pisma Świętego na </w:t>
            </w:r>
            <w:r w:rsidRPr="00362DC9">
              <w:rPr>
                <w:sz w:val="20"/>
                <w:szCs w:val="20"/>
              </w:rPr>
              <w:lastRenderedPageBreak/>
              <w:t xml:space="preserve">temat VI przykazania Bożego,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streszcza nauczanie Kościoła na temat okazywania szacunku dla swojego ciała,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wymienia wykroczenia przeciw VII przykazaniu Bożemu,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identyfikuje </w:t>
            </w:r>
            <w:r w:rsidRPr="00362DC9">
              <w:rPr>
                <w:sz w:val="20"/>
                <w:szCs w:val="20"/>
              </w:rPr>
              <w:t>VIII przykazanie Boże z wiernością prawdzie,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objaśnia, jakie są wykroczenia przeciw VIII przykazaniu Bożemu,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  <w:lang w:bidi="he-IL"/>
              </w:rPr>
              <w:t xml:space="preserve">– identyfikuje </w:t>
            </w:r>
            <w:r w:rsidRPr="00362DC9">
              <w:rPr>
                <w:color w:val="auto"/>
              </w:rPr>
              <w:t>IX i X przykazanie Boże z postawą wstrzemięźliwości i uczciwości w codziennym życiu.</w:t>
            </w:r>
          </w:p>
        </w:tc>
        <w:tc>
          <w:tcPr>
            <w:tcW w:w="3904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wymienia sposoby oddawania czci Bogu,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wyjaśnia, do czego zobowiązuje I przykazanie Boże,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na czym polega szacunek dla Imienia Bożego,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rozróżnia, w jakich sytuacjach można wzywać Imię Boże,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wyjaśnia zaangażowanie chrześcijan w tworzenie kultury,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wyjaśnia pojęcia: reformacja, protestantyzm,</w:t>
            </w:r>
          </w:p>
          <w:p w:rsidR="00B5334E" w:rsidRPr="00362DC9" w:rsidRDefault="00B5334E" w:rsidP="00B5334E">
            <w:pPr>
              <w:pStyle w:val="Akapitzlist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wymienia przyczyny i główne idee </w:t>
            </w:r>
            <w:r w:rsidRPr="00362DC9">
              <w:rPr>
                <w:sz w:val="20"/>
                <w:szCs w:val="20"/>
                <w:lang w:bidi="he-IL"/>
              </w:rPr>
              <w:lastRenderedPageBreak/>
              <w:t>reformy katoli</w:t>
            </w:r>
            <w:r w:rsidRPr="00362DC9">
              <w:rPr>
                <w:sz w:val="20"/>
                <w:szCs w:val="20"/>
                <w:lang w:bidi="he-IL"/>
              </w:rPr>
              <w:softHyphen/>
              <w:t>ckiej,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definiuje pojęcia: sobór, synod, sukcesja apostolska, dog</w:t>
            </w:r>
            <w:r w:rsidRPr="00362DC9">
              <w:rPr>
                <w:sz w:val="20"/>
                <w:szCs w:val="20"/>
                <w:lang w:bidi="he-IL"/>
              </w:rPr>
              <w:softHyphen/>
              <w:t xml:space="preserve">mat, </w:t>
            </w:r>
          </w:p>
          <w:p w:rsidR="00B5334E" w:rsidRPr="00362DC9" w:rsidRDefault="00B5334E" w:rsidP="00B5334E">
            <w:pPr>
              <w:pStyle w:val="Akapitzlist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wyjaśnia</w:t>
            </w:r>
            <w:r w:rsidRPr="00362DC9">
              <w:rPr>
                <w:sz w:val="20"/>
                <w:szCs w:val="20"/>
                <w:lang w:bidi="he-IL"/>
              </w:rPr>
              <w:t>,</w:t>
            </w:r>
            <w:r w:rsidRPr="00362DC9">
              <w:rPr>
                <w:sz w:val="20"/>
                <w:szCs w:val="20"/>
                <w:lang w:bidi="he-IL"/>
              </w:rPr>
              <w:t xml:space="preserve"> w jakim celu odbył się Sobór Trydencki,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wskazuje na uniwersalny wymiar postawy chrześcijańskiej św. Jadwigi,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streszcza tekst Pisma Świętego mówiący o szabacie (</w:t>
            </w:r>
            <w:proofErr w:type="spellStart"/>
            <w:r w:rsidRPr="00362DC9">
              <w:rPr>
                <w:sz w:val="20"/>
                <w:szCs w:val="20"/>
                <w:lang w:bidi="he-IL"/>
              </w:rPr>
              <w:t>Wj</w:t>
            </w:r>
            <w:proofErr w:type="spellEnd"/>
            <w:r w:rsidRPr="00362DC9">
              <w:rPr>
                <w:sz w:val="20"/>
                <w:szCs w:val="20"/>
                <w:lang w:bidi="he-IL"/>
              </w:rPr>
              <w:t xml:space="preserve"> 20,8-11),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co to znaczy czcić ojca i matkę,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treść VI przykazania Bożego,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jak powinniśmy reagować na potrzeby bliźnich,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znaczenie słowa „prawda”,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na religijne motywacje do życia w prawdzie i n</w:t>
            </w:r>
            <w:r w:rsidRPr="00362DC9">
              <w:rPr>
                <w:sz w:val="20"/>
                <w:szCs w:val="20"/>
              </w:rPr>
              <w:t>a</w:t>
            </w:r>
            <w:r w:rsidRPr="00362DC9">
              <w:rPr>
                <w:sz w:val="20"/>
                <w:szCs w:val="20"/>
              </w:rPr>
              <w:t>prawienia krzywd w zakresie VIII przykazania,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identyfikuje sytuacje w życiu z potrzebą wstrzemięźliwości,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rozróżnia postawę uczciwości i nieuczciwości w życiu codziennym,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porównuje </w:t>
            </w:r>
            <w:r w:rsidRPr="00362DC9">
              <w:rPr>
                <w:sz w:val="20"/>
                <w:szCs w:val="20"/>
              </w:rPr>
              <w:t>sz</w:t>
            </w:r>
            <w:r w:rsidRPr="00362DC9">
              <w:rPr>
                <w:sz w:val="20"/>
                <w:szCs w:val="20"/>
              </w:rPr>
              <w:t>a</w:t>
            </w:r>
            <w:r w:rsidRPr="00362DC9">
              <w:rPr>
                <w:sz w:val="20"/>
                <w:szCs w:val="20"/>
              </w:rPr>
              <w:t>bat w Starym Testamencie i paschalny charakter niedzieli,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  <w:lang w:bidi="he-IL"/>
              </w:rPr>
              <w:t xml:space="preserve">– identyfikuje </w:t>
            </w:r>
            <w:r w:rsidRPr="00362DC9">
              <w:rPr>
                <w:color w:val="auto"/>
              </w:rPr>
              <w:t>VI przykazanie Boże z wartością czystości i przyjaźni w życiu człowieka jako fundamentu prawidłowych kontaktów z innymi,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identyfikuje </w:t>
            </w:r>
            <w:r w:rsidRPr="00362DC9">
              <w:rPr>
                <w:sz w:val="20"/>
                <w:szCs w:val="20"/>
              </w:rPr>
              <w:t>VII przykazanie Boże z problemem kradzi</w:t>
            </w:r>
            <w:r w:rsidRPr="00362DC9">
              <w:rPr>
                <w:sz w:val="20"/>
                <w:szCs w:val="20"/>
              </w:rPr>
              <w:t>e</w:t>
            </w:r>
            <w:r w:rsidRPr="00362DC9">
              <w:rPr>
                <w:sz w:val="20"/>
                <w:szCs w:val="20"/>
              </w:rPr>
              <w:t>ży i bogacenia się kosztem innych oraz z poszanowaniem własności prywatnej i społecznej.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</w:p>
        </w:tc>
        <w:tc>
          <w:tcPr>
            <w:tcW w:w="3883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sym w:font="Symbol" w:char="F02D"/>
            </w:r>
            <w:r w:rsidRPr="00362DC9">
              <w:rPr>
                <w:sz w:val="20"/>
                <w:szCs w:val="20"/>
              </w:rPr>
              <w:t xml:space="preserve"> określa, co pomaga w rozwoju wiary w jednego Boga,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sposoby oddawania szacunku wobec Imienia Bożego,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dostrzega różnorodność działań podejmowanych przez wier</w:t>
            </w:r>
            <w:r w:rsidRPr="00362DC9">
              <w:rPr>
                <w:sz w:val="20"/>
                <w:szCs w:val="20"/>
                <w:lang w:bidi="he-IL"/>
              </w:rPr>
              <w:softHyphen/>
              <w:t xml:space="preserve">nych we wspólnocie Kościoła, 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wyjaśnia, czym jest ruch ekumeniczny,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wskazuje różnice i podobieństwa katolicyzmu i innych wyznań chrześcijańskich </w:t>
            </w:r>
            <w:r w:rsidRPr="00362DC9">
              <w:rPr>
                <w:sz w:val="20"/>
                <w:szCs w:val="20"/>
              </w:rPr>
              <w:t>(protesta</w:t>
            </w:r>
            <w:r w:rsidRPr="00362DC9">
              <w:rPr>
                <w:sz w:val="20"/>
                <w:szCs w:val="20"/>
              </w:rPr>
              <w:t>n</w:t>
            </w:r>
            <w:r w:rsidRPr="00362DC9">
              <w:rPr>
                <w:sz w:val="20"/>
                <w:szCs w:val="20"/>
              </w:rPr>
              <w:t>tyzm, anglikanizm)</w:t>
            </w:r>
            <w:r w:rsidRPr="00362DC9">
              <w:rPr>
                <w:sz w:val="20"/>
                <w:szCs w:val="20"/>
                <w:lang w:bidi="he-IL"/>
              </w:rPr>
              <w:t>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uzasadnia potrzebę otwartości i </w:t>
            </w:r>
            <w:r w:rsidRPr="00362DC9">
              <w:rPr>
                <w:sz w:val="20"/>
                <w:szCs w:val="20"/>
                <w:lang w:bidi="he-IL"/>
              </w:rPr>
              <w:lastRenderedPageBreak/>
              <w:t>szacunku wobec chrześcijan innych wyznań,</w:t>
            </w:r>
          </w:p>
          <w:p w:rsidR="00B5334E" w:rsidRPr="00362DC9" w:rsidRDefault="00B5334E" w:rsidP="00B5334E">
            <w:pPr>
              <w:pStyle w:val="Akapitzlist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wskazuje rolę Ducha Świętego w Kościele reformującym się,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wymienia skutki chrztu Litwy,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opowiada o życiu św. Jadwigi, uzasadniając jej świętość,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opisuje przebieg chrystianizacji Litwy,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objaśnia, jaką rolę odegrała św. Jadwiga w dziejach Polski i Litwy,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wskazuje okoliczności zawarcia Unii Brzeskiej,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przytacza treść tekstu Pisma Świętego na temat niedzieli jako dnia Pańskiego,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wyjaśnia, czym jest szabat i dzień Pański,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wskazuje, na czym polega miłość do rodziców,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charakteryzuje, jakie są obowiązki dzieci wobec rodziców,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uzasadnia potrzebę odpowiedzialności dorosłych dzieci wobec rodziców,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przytacza treść tekstów biblijnych mówiących o wartości życia ludzkiego,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charakteryzuje treść V przykazania Bożego,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uzasadnia, że VI przykazanie Boże wzywa do wierności i czystości,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wskazuje na niebezpieczeństwa zagrażające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wierności i czystości,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co Bóg nakazuje w VII przykazaniu,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wskazuje, jaki powinien być nasz stosunek do tego, co posiadamy,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określa, jakie znaczenie posiadają wartości moralne,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charakteryzuje, jaką wartość przedstawia ubóstwo chrześcijańskie,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– wyjaśnia, czym jest uczciwość i wstrzemięźliwość,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uzasadnia potrzebę uczciwości i wstrzemięźliwości,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określa </w:t>
            </w:r>
            <w:r w:rsidRPr="00362DC9">
              <w:rPr>
                <w:sz w:val="20"/>
                <w:szCs w:val="20"/>
              </w:rPr>
              <w:t>znaczenie Unii Brzeskiej dla jedności Kościoła,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znaczenie prawdy i wierności jej w kontekście poszukiwania sensu życia i w budowaniu właściwych kontaktów między ludźmi.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</w:p>
        </w:tc>
        <w:tc>
          <w:tcPr>
            <w:tcW w:w="3918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streszcza naukę Katechizmu Kościoła Katolickiego dotyczącą II przykazania Bożego,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dowodzi, na czym polega szacunek dla Imienia Bożego,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ocenia rolę Lutra i Kalwina oraz króla Henryka VIII w po</w:t>
            </w:r>
            <w:r w:rsidRPr="00362DC9">
              <w:rPr>
                <w:sz w:val="20"/>
                <w:szCs w:val="20"/>
                <w:lang w:bidi="he-IL"/>
              </w:rPr>
              <w:softHyphen/>
              <w:t>wstaniu wyznań protestanckich,</w:t>
            </w:r>
          </w:p>
          <w:p w:rsidR="00B5334E" w:rsidRPr="00362DC9" w:rsidRDefault="00B5334E" w:rsidP="00B5334E">
            <w:pPr>
              <w:pStyle w:val="Akapitzlist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 xml:space="preserve">– </w:t>
            </w:r>
            <w:r w:rsidRPr="00362DC9">
              <w:rPr>
                <w:sz w:val="20"/>
                <w:szCs w:val="20"/>
                <w:lang w:bidi="he-IL"/>
              </w:rPr>
              <w:t>analizuje</w:t>
            </w:r>
            <w:r w:rsidRPr="00362DC9">
              <w:rPr>
                <w:sz w:val="20"/>
                <w:szCs w:val="20"/>
                <w:lang w:bidi="he-IL"/>
              </w:rPr>
              <w:t xml:space="preserve"> rozwój nauczania Kościoła w trakcie Soboru Trydenckiego,</w:t>
            </w:r>
          </w:p>
          <w:p w:rsidR="00B5334E" w:rsidRPr="00362DC9" w:rsidRDefault="00B5334E" w:rsidP="00B5334E">
            <w:pPr>
              <w:pStyle w:val="Akapitzlist"/>
              <w:autoSpaceDE w:val="0"/>
              <w:autoSpaceDN w:val="0"/>
              <w:adjustRightInd w:val="0"/>
              <w:ind w:left="0"/>
              <w:jc w:val="left"/>
              <w:rPr>
                <w:sz w:val="20"/>
                <w:szCs w:val="20"/>
                <w:lang w:bidi="he-IL"/>
              </w:rPr>
            </w:pPr>
            <w:r w:rsidRPr="00362DC9">
              <w:rPr>
                <w:sz w:val="20"/>
                <w:szCs w:val="20"/>
                <w:lang w:bidi="he-IL"/>
              </w:rPr>
              <w:t>– dowodzi konieczności udziału we Mszy Świętej,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wyjaśnia, dlaczego każdy człowiek ma </w:t>
            </w:r>
            <w:r w:rsidRPr="00362DC9">
              <w:rPr>
                <w:sz w:val="20"/>
                <w:szCs w:val="20"/>
              </w:rPr>
              <w:lastRenderedPageBreak/>
              <w:t>prawo do życia i jego ochrony,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przytacza tekst źródłowy dotyczący prawdy,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dowodzi o konieczności kierowania się prawdą w życiu,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przytacza treść tekstów Pisma Świętego na temat IX i X przykazania Bożego,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  <w:lang w:bidi="he-IL"/>
              </w:rPr>
              <w:t xml:space="preserve">– określa </w:t>
            </w:r>
            <w:r w:rsidRPr="00362DC9">
              <w:rPr>
                <w:color w:val="auto"/>
              </w:rPr>
              <w:t>perspektywy i granice ekumen</w:t>
            </w:r>
            <w:r w:rsidRPr="00362DC9">
              <w:rPr>
                <w:color w:val="auto"/>
              </w:rPr>
              <w:t>i</w:t>
            </w:r>
            <w:r w:rsidRPr="00362DC9">
              <w:rPr>
                <w:color w:val="auto"/>
              </w:rPr>
              <w:t>zmu,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t>– analizuje związek IX i X przykazania z próbą określenia zainteresowań i powiąz</w:t>
            </w:r>
            <w:r w:rsidRPr="00362DC9">
              <w:rPr>
                <w:color w:val="auto"/>
              </w:rPr>
              <w:t>a</w:t>
            </w:r>
            <w:r w:rsidRPr="00362DC9">
              <w:rPr>
                <w:color w:val="auto"/>
              </w:rPr>
              <w:t>nia ich z sensem życia i osobistymi planami życiowymi.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</w:p>
        </w:tc>
      </w:tr>
      <w:tr w:rsidR="00B5334E" w:rsidRPr="00362DC9" w:rsidTr="00B5334E">
        <w:tc>
          <w:tcPr>
            <w:tcW w:w="15614" w:type="dxa"/>
            <w:gridSpan w:val="4"/>
            <w:shd w:val="clear" w:color="auto" w:fill="auto"/>
          </w:tcPr>
          <w:p w:rsidR="00B5334E" w:rsidRPr="00362DC9" w:rsidRDefault="00B5334E" w:rsidP="00B5334E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362DC9">
              <w:rPr>
                <w:b/>
                <w:sz w:val="20"/>
                <w:szCs w:val="20"/>
              </w:rPr>
              <w:lastRenderedPageBreak/>
              <w:t>V. Droga z Jezusem Chrystusem</w:t>
            </w:r>
          </w:p>
        </w:tc>
      </w:tr>
      <w:tr w:rsidR="00B5334E" w:rsidRPr="00362DC9" w:rsidTr="00B5334E">
        <w:tc>
          <w:tcPr>
            <w:tcW w:w="3909" w:type="dxa"/>
            <w:shd w:val="clear" w:color="auto" w:fill="auto"/>
          </w:tcPr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znaczenie Święta Podwyższenia Krzyża,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</w:t>
            </w:r>
            <w:r w:rsidRPr="00362DC9">
              <w:rPr>
                <w:sz w:val="20"/>
                <w:szCs w:val="20"/>
              </w:rPr>
              <w:t xml:space="preserve"> objaśnia</w:t>
            </w:r>
            <w:r w:rsidRPr="00362DC9">
              <w:rPr>
                <w:sz w:val="20"/>
                <w:szCs w:val="20"/>
                <w:lang/>
              </w:rPr>
              <w:t>, co jest celem ziemskiej wędrówki człowieka,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wyjaśnia, czym różni się rok liturgiczny od kalendarzowego, 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t>–  identyfikuje Adwent z radosnym oczekiwaniem na przyjście Chrystusa,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t>– wskazuje na postawę otwartości i czuwania na przyjście Jezusa Chrystusa,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przytacza wydarzenia ewangeliczne mówiące o Bożym Narodzeniu,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 xml:space="preserve">– </w:t>
            </w:r>
            <w:proofErr w:type="spellStart"/>
            <w:r w:rsidRPr="00362DC9">
              <w:rPr>
                <w:sz w:val="20"/>
                <w:szCs w:val="20"/>
              </w:rPr>
              <w:t>ob</w:t>
            </w:r>
            <w:proofErr w:type="spellEnd"/>
            <w:r w:rsidRPr="00362DC9">
              <w:rPr>
                <w:sz w:val="20"/>
                <w:szCs w:val="20"/>
                <w:lang/>
              </w:rPr>
              <w:t xml:space="preserve">jaśnia </w:t>
            </w:r>
            <w:r w:rsidRPr="00362DC9">
              <w:rPr>
                <w:sz w:val="20"/>
                <w:szCs w:val="20"/>
              </w:rPr>
              <w:t>sens Świąt Bożego Narodzenia,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</w:t>
            </w:r>
            <w:r w:rsidRPr="00362DC9">
              <w:rPr>
                <w:sz w:val="20"/>
                <w:szCs w:val="20"/>
              </w:rPr>
              <w:t xml:space="preserve"> wskazuje na religijny wymiar przeżywania świąt Bożego Nar</w:t>
            </w:r>
            <w:r w:rsidRPr="00362DC9">
              <w:rPr>
                <w:sz w:val="20"/>
                <w:szCs w:val="20"/>
              </w:rPr>
              <w:t>o</w:t>
            </w:r>
            <w:r w:rsidRPr="00362DC9">
              <w:rPr>
                <w:sz w:val="20"/>
                <w:szCs w:val="20"/>
              </w:rPr>
              <w:t>dzenia,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 xml:space="preserve">– </w:t>
            </w:r>
            <w:r w:rsidRPr="00362DC9">
              <w:rPr>
                <w:sz w:val="20"/>
                <w:szCs w:val="20"/>
              </w:rPr>
              <w:t>identyfikuje Tydzień Modlitw o Jedność Chrześcijan z działaniem na rzecz jedności chrześcijan,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</w:t>
            </w:r>
            <w:r w:rsidRPr="00362DC9">
              <w:rPr>
                <w:sz w:val="20"/>
                <w:szCs w:val="20"/>
              </w:rPr>
              <w:t xml:space="preserve"> stwierdza konieczność modlitwy o jedność chrz</w:t>
            </w:r>
            <w:r w:rsidRPr="00362DC9">
              <w:rPr>
                <w:sz w:val="20"/>
                <w:szCs w:val="20"/>
              </w:rPr>
              <w:t>e</w:t>
            </w:r>
            <w:r w:rsidRPr="00362DC9">
              <w:rPr>
                <w:sz w:val="20"/>
                <w:szCs w:val="20"/>
              </w:rPr>
              <w:t>ścijaństwa i potrzebę przeciwdziałania grzechowi podziału,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 xml:space="preserve">– </w:t>
            </w:r>
            <w:r w:rsidRPr="00362DC9">
              <w:rPr>
                <w:sz w:val="20"/>
                <w:szCs w:val="20"/>
              </w:rPr>
              <w:t xml:space="preserve">podaje, że Wielki Post jest szczególnym czasem pokuty i oczyszczenia serca,   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wyjaśnia, od czego zależy owocne </w:t>
            </w:r>
            <w:r w:rsidRPr="00362DC9">
              <w:rPr>
                <w:sz w:val="20"/>
                <w:szCs w:val="20"/>
              </w:rPr>
              <w:lastRenderedPageBreak/>
              <w:t>przeżycie rekolekcji,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przytacza treść tekstów biblijnych mówiących o męce i śmierci Chrystusa,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identyfikuje Triduum Paschalne z Ofiarą Jezusa dla naszego zbawienia,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wylicza dni Triduum Paschalnego,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 wskazuje na potrzebę duchowego przeżycia Triduum Paschalnego,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color w:val="auto"/>
              </w:rPr>
              <w:t>– określa religijny wymiar Świąt Wielkanocnych,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nazywa Maryję Królową Polski,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przytacza treść tekstów biblijnych mówiących o Matce Bożej,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przytacza tekst Apelu Jasnogórskiego,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 xml:space="preserve">– objaśnia formy </w:t>
            </w:r>
            <w:r w:rsidRPr="00362DC9">
              <w:rPr>
                <w:sz w:val="20"/>
                <w:szCs w:val="20"/>
              </w:rPr>
              <w:t>kultu maryjnego,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przytacza treść tekstów biblijnych o Duchu Świętym,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wylicza owoce Ducha Świętego,</w:t>
            </w:r>
          </w:p>
          <w:p w:rsidR="00B5334E" w:rsidRPr="00362DC9" w:rsidRDefault="00B5334E" w:rsidP="00B5334E">
            <w:pPr>
              <w:pStyle w:val="Wypunktowaniepoj"/>
              <w:rPr>
                <w:color w:val="auto"/>
              </w:rPr>
            </w:pPr>
            <w:r w:rsidRPr="00362DC9">
              <w:rPr>
                <w:iCs/>
                <w:color w:val="auto"/>
                <w:kern w:val="16"/>
              </w:rPr>
              <w:t xml:space="preserve">–  wskazuje na </w:t>
            </w:r>
            <w:r w:rsidRPr="00362DC9">
              <w:rPr>
                <w:color w:val="auto"/>
              </w:rPr>
              <w:t>związek Zesłania Ducha Świętego z potrzebą odnowy świ</w:t>
            </w:r>
            <w:r w:rsidRPr="00362DC9">
              <w:rPr>
                <w:color w:val="auto"/>
              </w:rPr>
              <w:t>a</w:t>
            </w:r>
            <w:r w:rsidRPr="00362DC9">
              <w:rPr>
                <w:color w:val="auto"/>
              </w:rPr>
              <w:t>ta i przezwyciężania zła w świecie.</w:t>
            </w:r>
          </w:p>
        </w:tc>
        <w:tc>
          <w:tcPr>
            <w:tcW w:w="3904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t>– wyjaśnia, jakie znaczenie ma dla chrześcijan</w:t>
            </w:r>
            <w:r w:rsidRPr="00362DC9">
              <w:rPr>
                <w:sz w:val="20"/>
                <w:szCs w:val="20"/>
              </w:rPr>
              <w:t>ina</w:t>
            </w:r>
            <w:r w:rsidRPr="00362DC9">
              <w:rPr>
                <w:sz w:val="20"/>
                <w:szCs w:val="20"/>
                <w:lang/>
              </w:rPr>
              <w:t xml:space="preserve"> krzyż,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objaśnia, na czym polega wierność krzyżowi,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t>– wyjaśnia, że Bóg każdego</w:t>
            </w:r>
            <w:r w:rsidRPr="00362DC9">
              <w:rPr>
                <w:sz w:val="20"/>
                <w:szCs w:val="20"/>
              </w:rPr>
              <w:t xml:space="preserve"> człowieka</w:t>
            </w:r>
            <w:r w:rsidRPr="00362DC9">
              <w:rPr>
                <w:sz w:val="20"/>
                <w:szCs w:val="20"/>
                <w:lang/>
              </w:rPr>
              <w:t xml:space="preserve"> powołał do świętości,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rozróżnia święta i uroczystości roku kościelnego,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eschatologiczny wymiar Adwentu,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 wyjaśnia znaczenie Uroczystości Bożego Narodzenia dla człowieka wierzącego,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 wyjaśnia, jakie znaczenie ma dla chrześcijan jedność,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wyjaśnia, co należy uczynić, aby spotkać się z przebaczającym Jezusem,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objaśnia, na czym polega prawdziwe nawrócenie,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wyjaśnia rolę Triduum Paschalnego w życiu chrześcijanina,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wyjaśnia rolę Maryi w historii Polski,</w:t>
            </w:r>
          </w:p>
          <w:p w:rsidR="00B5334E" w:rsidRPr="00362DC9" w:rsidRDefault="00B5334E" w:rsidP="00B5334E">
            <w:pPr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wyjaśnia rolę Ducha Świętego w życiu chrześcijanina.</w:t>
            </w:r>
          </w:p>
        </w:tc>
        <w:tc>
          <w:tcPr>
            <w:tcW w:w="3883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t xml:space="preserve">– </w:t>
            </w:r>
            <w:r w:rsidRPr="00362DC9">
              <w:rPr>
                <w:sz w:val="20"/>
                <w:szCs w:val="20"/>
              </w:rPr>
              <w:t>wyjaśnia</w:t>
            </w:r>
            <w:r w:rsidRPr="00362DC9">
              <w:rPr>
                <w:sz w:val="20"/>
                <w:szCs w:val="20"/>
                <w:lang/>
              </w:rPr>
              <w:t>, czym jest wierność,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przykłady naśladowania Chrystusa,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t>– opisuje</w:t>
            </w:r>
            <w:r w:rsidRPr="00362DC9">
              <w:rPr>
                <w:sz w:val="20"/>
                <w:szCs w:val="20"/>
              </w:rPr>
              <w:t xml:space="preserve"> </w:t>
            </w:r>
            <w:r w:rsidRPr="00362DC9">
              <w:rPr>
                <w:sz w:val="20"/>
                <w:szCs w:val="20"/>
                <w:lang/>
              </w:rPr>
              <w:t>potrzebę pomocy Kościołowi cierpiącemu,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środki wiodące do doskonałości,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t>– charakteryzuje</w:t>
            </w:r>
            <w:r w:rsidRPr="00362DC9">
              <w:rPr>
                <w:sz w:val="20"/>
                <w:szCs w:val="20"/>
              </w:rPr>
              <w:t xml:space="preserve"> </w:t>
            </w:r>
            <w:r w:rsidRPr="00362DC9">
              <w:rPr>
                <w:sz w:val="20"/>
                <w:szCs w:val="20"/>
                <w:lang/>
              </w:rPr>
              <w:t>świętych i błogosławionych, z których może czerpać wzorce</w:t>
            </w:r>
            <w:r w:rsidRPr="00362DC9">
              <w:rPr>
                <w:sz w:val="20"/>
                <w:szCs w:val="20"/>
              </w:rPr>
              <w:t>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stwierdza, że podstawą osiągnięcia świętości jest wiara,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definiuje pojęcie roku liturgicznego,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wskazuje okresy roku liturgicznego,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kolory liturgiczne,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wyjaśnia, czym jest Adwent,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określa wymowę adwentowych zwyczajów i symboli,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sposoby pracy nad sobą,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wyjaśnia pojęcie „wcielenie”, 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 opowiada, dlaczego Boże Narodzenie jest świętem radości,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</w:rPr>
              <w:t>– opisuje zwyczaje związane z religijnym przeżywaniem świąt Bożego Narodzenia,</w:t>
            </w:r>
          </w:p>
          <w:p w:rsidR="00B5334E" w:rsidRPr="00362DC9" w:rsidRDefault="00B5334E" w:rsidP="00B5334E">
            <w:pPr>
              <w:rPr>
                <w:sz w:val="20"/>
                <w:szCs w:val="20"/>
                <w:lang/>
              </w:rPr>
            </w:pPr>
            <w:r w:rsidRPr="00362DC9">
              <w:rPr>
                <w:sz w:val="20"/>
                <w:szCs w:val="20"/>
                <w:lang/>
              </w:rPr>
              <w:lastRenderedPageBreak/>
              <w:t xml:space="preserve">– </w:t>
            </w:r>
            <w:r w:rsidRPr="00362DC9">
              <w:rPr>
                <w:sz w:val="20"/>
                <w:szCs w:val="20"/>
              </w:rPr>
              <w:t>wyjaśnia</w:t>
            </w:r>
            <w:r w:rsidRPr="00362DC9">
              <w:rPr>
                <w:sz w:val="20"/>
                <w:szCs w:val="20"/>
                <w:lang/>
              </w:rPr>
              <w:t>, czym jest ekumenizm,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 wymienia zadania ruchu ekumenicznego</w:t>
            </w:r>
            <w:r w:rsidRPr="00362DC9">
              <w:rPr>
                <w:sz w:val="20"/>
                <w:szCs w:val="20"/>
              </w:rPr>
              <w:t>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objaśnia dwa największe podziały w Kościele,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 wskazuje przykłady jedności Kościoła,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uzasadnia znaczenie Wielkiego Postu, pokuty i nawrócenia dla chrześcijanina,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objaśnia sens Triduum Paschalnego,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wartości prowadzące do wewnętrznego nawrócenia,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wartości prowadzące do wewnętrznego nawrócenia,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wskazuje sposoby kształtowania w sobie postawy odpowiedzialnego chrześcijanina,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wskazuje na wartość hymnu „Bogurodzica”,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uzasadnia, dlaczego oddajemy cześć Maryi jako Królowej Polski,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wskazuje sposoby oddawania czci Matce Bożej.</w:t>
            </w:r>
          </w:p>
        </w:tc>
        <w:tc>
          <w:tcPr>
            <w:tcW w:w="3918" w:type="dxa"/>
            <w:shd w:val="clear" w:color="auto" w:fill="auto"/>
          </w:tcPr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lastRenderedPageBreak/>
              <w:t>Uczeń: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proponuje środki pomocy duszom w czyśćcu cierpiącym,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analizuje, na czym polega pełnia szczęścia,</w:t>
            </w:r>
          </w:p>
          <w:p w:rsidR="00B5334E" w:rsidRPr="00362DC9" w:rsidRDefault="00B5334E" w:rsidP="00B5334E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analizuje teksty biblijne (pr</w:t>
            </w:r>
            <w:r w:rsidRPr="00362DC9">
              <w:rPr>
                <w:sz w:val="20"/>
                <w:szCs w:val="20"/>
              </w:rPr>
              <w:t>o</w:t>
            </w:r>
            <w:r w:rsidRPr="00362DC9">
              <w:rPr>
                <w:sz w:val="20"/>
                <w:szCs w:val="20"/>
              </w:rPr>
              <w:t>roctwa mesjańskie) zapowiadające przyjście Chrystusa,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  <w:lang/>
              </w:rPr>
              <w:t>–</w:t>
            </w:r>
            <w:r w:rsidRPr="00362DC9">
              <w:rPr>
                <w:sz w:val="20"/>
                <w:szCs w:val="20"/>
              </w:rPr>
              <w:t xml:space="preserve"> analizuje teksty biblijne o jedności Kościoła,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 xml:space="preserve">– analizuje tekst Pisma Świętego ukazujący spotkanie Jezusa z Zacheuszem, </w:t>
            </w:r>
          </w:p>
          <w:p w:rsidR="00B5334E" w:rsidRPr="00362DC9" w:rsidRDefault="00B5334E" w:rsidP="00B5334E">
            <w:pPr>
              <w:rPr>
                <w:sz w:val="20"/>
                <w:szCs w:val="20"/>
              </w:rPr>
            </w:pPr>
            <w:r w:rsidRPr="00362DC9">
              <w:rPr>
                <w:sz w:val="20"/>
                <w:szCs w:val="20"/>
              </w:rPr>
              <w:t>– analizuje wydarzenia z Pisma Świętego ukazujące miłosiernego Boga,</w:t>
            </w:r>
          </w:p>
          <w:p w:rsidR="00B5334E" w:rsidRPr="00362DC9" w:rsidRDefault="00B5334E" w:rsidP="00B5334E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iCs/>
                <w:kern w:val="16"/>
                <w:sz w:val="20"/>
                <w:szCs w:val="20"/>
              </w:rPr>
            </w:pPr>
            <w:r w:rsidRPr="00362DC9">
              <w:rPr>
                <w:iCs/>
                <w:kern w:val="16"/>
                <w:sz w:val="20"/>
                <w:szCs w:val="20"/>
              </w:rPr>
              <w:t>– analizuje teksty biblijne w odniesieniu do życia chrześcijanina.</w:t>
            </w:r>
          </w:p>
        </w:tc>
      </w:tr>
    </w:tbl>
    <w:p w:rsidR="00B5334E" w:rsidRDefault="00B5334E"/>
    <w:sectPr w:rsidR="00B5334E" w:rsidSect="00B533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dro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5334E"/>
    <w:rsid w:val="008A3794"/>
    <w:rsid w:val="00B5334E"/>
    <w:rsid w:val="00D6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334E"/>
    <w:rPr>
      <w:sz w:val="24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B5334E"/>
    <w:pPr>
      <w:autoSpaceDE w:val="0"/>
      <w:autoSpaceDN w:val="0"/>
      <w:adjustRightInd w:val="0"/>
      <w:spacing w:before="283" w:after="454" w:line="288" w:lineRule="auto"/>
      <w:jc w:val="center"/>
      <w:textAlignment w:val="center"/>
    </w:pPr>
    <w:rPr>
      <w:rFonts w:ascii="Bedrock" w:eastAsia="Calibri" w:hAnsi="Bedrock"/>
      <w:caps/>
      <w:color w:val="000000"/>
      <w:w w:val="120"/>
      <w:sz w:val="40"/>
      <w:szCs w:val="40"/>
    </w:rPr>
  </w:style>
  <w:style w:type="character" w:customStyle="1" w:styleId="TytuZnak">
    <w:name w:val="Tytuł Znak"/>
    <w:link w:val="Tytu"/>
    <w:rsid w:val="00B5334E"/>
    <w:rPr>
      <w:rFonts w:ascii="Bedrock" w:eastAsia="Calibri" w:hAnsi="Bedrock"/>
      <w:caps/>
      <w:color w:val="000000"/>
      <w:w w:val="120"/>
      <w:sz w:val="40"/>
      <w:szCs w:val="40"/>
      <w:lang w:val="pl-PL" w:eastAsia="pl-PL" w:bidi="ar-SA"/>
    </w:rPr>
  </w:style>
  <w:style w:type="paragraph" w:styleId="Akapitzlist">
    <w:name w:val="List Paragraph"/>
    <w:basedOn w:val="Normalny"/>
    <w:qFormat/>
    <w:rsid w:val="00B5334E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Textbodyindent">
    <w:name w:val="Text body indent"/>
    <w:basedOn w:val="Normalny"/>
    <w:rsid w:val="00B5334E"/>
    <w:pPr>
      <w:widowControl w:val="0"/>
      <w:suppressAutoHyphens/>
      <w:autoSpaceDN w:val="0"/>
      <w:ind w:left="851"/>
      <w:textAlignment w:val="baseline"/>
    </w:pPr>
    <w:rPr>
      <w:rFonts w:eastAsia="Arial Unicode MS" w:cs="Mangal"/>
      <w:kern w:val="3"/>
      <w:szCs w:val="20"/>
      <w:lang w:eastAsia="zh-CN" w:bidi="hi-IN"/>
    </w:rPr>
  </w:style>
  <w:style w:type="paragraph" w:customStyle="1" w:styleId="Standard">
    <w:name w:val="Standard"/>
    <w:rsid w:val="00B5334E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Wypunktowaniepoj">
    <w:name w:val="Wypunktowanie poj"/>
    <w:basedOn w:val="Normalny"/>
    <w:autoRedefine/>
    <w:rsid w:val="00B5334E"/>
    <w:rPr>
      <w:color w:val="00B050"/>
      <w:sz w:val="20"/>
      <w:szCs w:val="20"/>
    </w:rPr>
  </w:style>
  <w:style w:type="paragraph" w:customStyle="1" w:styleId="Tekst">
    <w:name w:val="Tekst"/>
    <w:basedOn w:val="Normalny"/>
    <w:rsid w:val="00B53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3318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OCENIANIA</vt:lpstr>
    </vt:vector>
  </TitlesOfParts>
  <Company>WDS</Company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OCENIANIA</dc:title>
  <dc:creator>Monika - Katechizmy</dc:creator>
  <cp:lastModifiedBy>Admin</cp:lastModifiedBy>
  <cp:revision>2</cp:revision>
  <dcterms:created xsi:type="dcterms:W3CDTF">2021-02-10T23:20:00Z</dcterms:created>
  <dcterms:modified xsi:type="dcterms:W3CDTF">2021-02-10T23:20:00Z</dcterms:modified>
</cp:coreProperties>
</file>